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9D56" w14:textId="15407F59" w:rsidR="00955D6B" w:rsidRPr="000F61E6" w:rsidRDefault="00955D6B" w:rsidP="000F6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1E6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F341AF">
        <w:rPr>
          <w:rFonts w:ascii="Times New Roman" w:hAnsi="Times New Roman" w:cs="Times New Roman"/>
          <w:sz w:val="24"/>
          <w:szCs w:val="24"/>
        </w:rPr>
        <w:t>č</w:t>
      </w:r>
      <w:r w:rsidRPr="000F61E6">
        <w:rPr>
          <w:rFonts w:ascii="Times New Roman" w:hAnsi="Times New Roman" w:cs="Times New Roman"/>
          <w:sz w:val="24"/>
          <w:szCs w:val="24"/>
        </w:rPr>
        <w:t xml:space="preserve">lanka </w:t>
      </w:r>
      <w:r w:rsidR="00451DF4">
        <w:rPr>
          <w:rFonts w:ascii="Times New Roman" w:hAnsi="Times New Roman" w:cs="Times New Roman"/>
          <w:sz w:val="24"/>
          <w:szCs w:val="24"/>
        </w:rPr>
        <w:t>28</w:t>
      </w:r>
      <w:r w:rsidR="00D34168">
        <w:rPr>
          <w:rFonts w:ascii="Times New Roman" w:hAnsi="Times New Roman" w:cs="Times New Roman"/>
          <w:sz w:val="24"/>
          <w:szCs w:val="24"/>
        </w:rPr>
        <w:t>9</w:t>
      </w:r>
      <w:r w:rsidRPr="000F61E6">
        <w:rPr>
          <w:rFonts w:ascii="Times New Roman" w:hAnsi="Times New Roman" w:cs="Times New Roman"/>
          <w:sz w:val="24"/>
          <w:szCs w:val="24"/>
        </w:rPr>
        <w:t>. Zakona o socijalnoj skrbi ("Narodne novine" broj</w:t>
      </w:r>
      <w:r w:rsidR="000F61E6">
        <w:rPr>
          <w:rFonts w:ascii="Times New Roman" w:hAnsi="Times New Roman" w:cs="Times New Roman"/>
          <w:sz w:val="24"/>
          <w:szCs w:val="24"/>
        </w:rPr>
        <w:t xml:space="preserve"> </w:t>
      </w:r>
      <w:r w:rsidR="00FC24EA" w:rsidRPr="00FC24EA">
        <w:rPr>
          <w:rFonts w:ascii="Times New Roman" w:hAnsi="Times New Roman" w:cs="Times New Roman"/>
          <w:sz w:val="24"/>
          <w:szCs w:val="24"/>
        </w:rPr>
        <w:t>18/22, 46/22, 119/22</w:t>
      </w:r>
      <w:r w:rsidRPr="000F61E6">
        <w:rPr>
          <w:rFonts w:ascii="Times New Roman" w:hAnsi="Times New Roman" w:cs="Times New Roman"/>
          <w:sz w:val="24"/>
          <w:szCs w:val="24"/>
        </w:rPr>
        <w:t>) i</w:t>
      </w:r>
      <w:r w:rsidR="000F61E6">
        <w:rPr>
          <w:rFonts w:ascii="Times New Roman" w:hAnsi="Times New Roman" w:cs="Times New Roman"/>
          <w:sz w:val="24"/>
          <w:szCs w:val="24"/>
        </w:rPr>
        <w:t xml:space="preserve"> </w:t>
      </w:r>
      <w:r w:rsidR="00F341AF">
        <w:rPr>
          <w:rFonts w:ascii="Times New Roman" w:hAnsi="Times New Roman" w:cs="Times New Roman"/>
          <w:sz w:val="24"/>
          <w:szCs w:val="24"/>
        </w:rPr>
        <w:t>č</w:t>
      </w:r>
      <w:r w:rsidRPr="000F61E6">
        <w:rPr>
          <w:rFonts w:ascii="Times New Roman" w:hAnsi="Times New Roman" w:cs="Times New Roman"/>
          <w:sz w:val="24"/>
          <w:szCs w:val="24"/>
        </w:rPr>
        <w:t xml:space="preserve">lanka 31. Statuta Općine </w:t>
      </w:r>
      <w:r w:rsidR="00F341AF">
        <w:rPr>
          <w:rFonts w:ascii="Times New Roman" w:hAnsi="Times New Roman" w:cs="Times New Roman"/>
          <w:sz w:val="24"/>
          <w:szCs w:val="24"/>
        </w:rPr>
        <w:t>Povljana</w:t>
      </w:r>
      <w:r w:rsidRPr="000F61E6">
        <w:rPr>
          <w:rFonts w:ascii="Times New Roman" w:hAnsi="Times New Roman" w:cs="Times New Roman"/>
          <w:sz w:val="24"/>
          <w:szCs w:val="24"/>
        </w:rPr>
        <w:t xml:space="preserve"> ("</w:t>
      </w:r>
      <w:r w:rsidR="00F341AF">
        <w:rPr>
          <w:rFonts w:ascii="Times New Roman" w:hAnsi="Times New Roman" w:cs="Times New Roman"/>
          <w:sz w:val="24"/>
          <w:szCs w:val="24"/>
        </w:rPr>
        <w:t>Službeni glasnik Zadarske županije</w:t>
      </w:r>
      <w:r w:rsidRPr="000F61E6">
        <w:rPr>
          <w:rFonts w:ascii="Times New Roman" w:hAnsi="Times New Roman" w:cs="Times New Roman"/>
          <w:sz w:val="24"/>
          <w:szCs w:val="24"/>
        </w:rPr>
        <w:t xml:space="preserve">", broj </w:t>
      </w:r>
      <w:r w:rsidR="00F341AF">
        <w:rPr>
          <w:rFonts w:ascii="Times New Roman" w:hAnsi="Times New Roman" w:cs="Times New Roman"/>
          <w:sz w:val="24"/>
          <w:szCs w:val="24"/>
        </w:rPr>
        <w:t>13/21</w:t>
      </w:r>
      <w:r w:rsidR="006A5837">
        <w:rPr>
          <w:rFonts w:ascii="Times New Roman" w:hAnsi="Times New Roman" w:cs="Times New Roman"/>
          <w:sz w:val="24"/>
          <w:szCs w:val="24"/>
        </w:rPr>
        <w:t xml:space="preserve"> i 11/23</w:t>
      </w:r>
      <w:r w:rsidRPr="000F61E6">
        <w:rPr>
          <w:rFonts w:ascii="Times New Roman" w:hAnsi="Times New Roman" w:cs="Times New Roman"/>
          <w:sz w:val="24"/>
          <w:szCs w:val="24"/>
        </w:rPr>
        <w:t>) Općinsko</w:t>
      </w:r>
      <w:r w:rsidR="000F61E6">
        <w:rPr>
          <w:rFonts w:ascii="Times New Roman" w:hAnsi="Times New Roman" w:cs="Times New Roman"/>
          <w:sz w:val="24"/>
          <w:szCs w:val="24"/>
        </w:rPr>
        <w:t xml:space="preserve"> </w:t>
      </w:r>
      <w:r w:rsidRPr="000F61E6">
        <w:rPr>
          <w:rFonts w:ascii="Times New Roman" w:hAnsi="Times New Roman" w:cs="Times New Roman"/>
          <w:sz w:val="24"/>
          <w:szCs w:val="24"/>
        </w:rPr>
        <w:t xml:space="preserve">vijeće Općine </w:t>
      </w:r>
      <w:r w:rsidR="00F341AF">
        <w:rPr>
          <w:rFonts w:ascii="Times New Roman" w:hAnsi="Times New Roman" w:cs="Times New Roman"/>
          <w:sz w:val="24"/>
          <w:szCs w:val="24"/>
        </w:rPr>
        <w:t>P</w:t>
      </w:r>
      <w:r w:rsidR="00140AB8">
        <w:rPr>
          <w:rFonts w:ascii="Times New Roman" w:hAnsi="Times New Roman" w:cs="Times New Roman"/>
          <w:sz w:val="24"/>
          <w:szCs w:val="24"/>
        </w:rPr>
        <w:t>o</w:t>
      </w:r>
      <w:r w:rsidR="00F341AF">
        <w:rPr>
          <w:rFonts w:ascii="Times New Roman" w:hAnsi="Times New Roman" w:cs="Times New Roman"/>
          <w:sz w:val="24"/>
          <w:szCs w:val="24"/>
        </w:rPr>
        <w:t>vljana</w:t>
      </w:r>
      <w:r w:rsidRPr="000F61E6">
        <w:rPr>
          <w:rFonts w:ascii="Times New Roman" w:hAnsi="Times New Roman" w:cs="Times New Roman"/>
          <w:sz w:val="24"/>
          <w:szCs w:val="24"/>
        </w:rPr>
        <w:t xml:space="preserve"> na </w:t>
      </w:r>
      <w:r w:rsidR="003242A3">
        <w:rPr>
          <w:rFonts w:ascii="Times New Roman" w:hAnsi="Times New Roman" w:cs="Times New Roman"/>
          <w:sz w:val="24"/>
          <w:szCs w:val="24"/>
        </w:rPr>
        <w:t>3</w:t>
      </w:r>
      <w:r w:rsidRPr="000F61E6">
        <w:rPr>
          <w:rFonts w:ascii="Times New Roman" w:hAnsi="Times New Roman" w:cs="Times New Roman"/>
          <w:sz w:val="24"/>
          <w:szCs w:val="24"/>
        </w:rPr>
        <w:t>. sjednici odr</w:t>
      </w:r>
      <w:r w:rsidR="00F341AF">
        <w:rPr>
          <w:rFonts w:ascii="Times New Roman" w:hAnsi="Times New Roman" w:cs="Times New Roman"/>
          <w:sz w:val="24"/>
          <w:szCs w:val="24"/>
        </w:rPr>
        <w:t>ž</w:t>
      </w:r>
      <w:r w:rsidRPr="000F61E6">
        <w:rPr>
          <w:rFonts w:ascii="Times New Roman" w:hAnsi="Times New Roman" w:cs="Times New Roman"/>
          <w:sz w:val="24"/>
          <w:szCs w:val="24"/>
        </w:rPr>
        <w:t xml:space="preserve">anoj dana </w:t>
      </w:r>
      <w:r w:rsidR="003242A3">
        <w:rPr>
          <w:rFonts w:ascii="Times New Roman" w:hAnsi="Times New Roman" w:cs="Times New Roman"/>
          <w:sz w:val="24"/>
          <w:szCs w:val="24"/>
        </w:rPr>
        <w:t>18</w:t>
      </w:r>
      <w:r w:rsidRPr="000F61E6">
        <w:rPr>
          <w:rFonts w:ascii="Times New Roman" w:hAnsi="Times New Roman" w:cs="Times New Roman"/>
          <w:sz w:val="24"/>
          <w:szCs w:val="24"/>
        </w:rPr>
        <w:t xml:space="preserve">. </w:t>
      </w:r>
      <w:r w:rsidR="00F341AF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0F61E6">
        <w:rPr>
          <w:rFonts w:ascii="Times New Roman" w:hAnsi="Times New Roman" w:cs="Times New Roman"/>
          <w:sz w:val="24"/>
          <w:szCs w:val="24"/>
        </w:rPr>
        <w:t>202</w:t>
      </w:r>
      <w:r w:rsidR="00BB7402">
        <w:rPr>
          <w:rFonts w:ascii="Times New Roman" w:hAnsi="Times New Roman" w:cs="Times New Roman"/>
          <w:sz w:val="24"/>
          <w:szCs w:val="24"/>
        </w:rPr>
        <w:t>5</w:t>
      </w:r>
      <w:r w:rsidRPr="000F61E6">
        <w:rPr>
          <w:rFonts w:ascii="Times New Roman" w:hAnsi="Times New Roman" w:cs="Times New Roman"/>
          <w:sz w:val="24"/>
          <w:szCs w:val="24"/>
        </w:rPr>
        <w:t>. godine donosi</w:t>
      </w:r>
    </w:p>
    <w:p w14:paraId="78E7EDDC" w14:textId="77777777" w:rsidR="000F61E6" w:rsidRDefault="000F61E6" w:rsidP="000F6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77EA0F" w14:textId="5BBD6C1D" w:rsidR="000F61E6" w:rsidRPr="008B7E50" w:rsidRDefault="00955D6B" w:rsidP="008503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E50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85039F" w:rsidRPr="008B7E50">
        <w:rPr>
          <w:rFonts w:ascii="Times New Roman" w:hAnsi="Times New Roman" w:cs="Times New Roman"/>
          <w:b/>
          <w:bCs/>
          <w:sz w:val="24"/>
          <w:szCs w:val="24"/>
        </w:rPr>
        <w:t>javnih potreba u socijalnoj skrbi Općine Povljana za 2026. godinu</w:t>
      </w:r>
    </w:p>
    <w:p w14:paraId="13977787" w14:textId="77777777" w:rsidR="0085039F" w:rsidRPr="008B7E50" w:rsidRDefault="0085039F" w:rsidP="000F61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C0FDF" w14:textId="00493589" w:rsidR="00955D6B" w:rsidRPr="008B7E50" w:rsidRDefault="00F341AF" w:rsidP="000F61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E5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955D6B" w:rsidRPr="008B7E50">
        <w:rPr>
          <w:rFonts w:ascii="Times New Roman" w:hAnsi="Times New Roman" w:cs="Times New Roman"/>
          <w:b/>
          <w:bCs/>
          <w:sz w:val="24"/>
          <w:szCs w:val="24"/>
        </w:rPr>
        <w:t>lanak 1.</w:t>
      </w:r>
    </w:p>
    <w:p w14:paraId="27344CA6" w14:textId="77777777" w:rsidR="005C4015" w:rsidRPr="000F61E6" w:rsidRDefault="005C4015" w:rsidP="000F61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BFDB7D" w14:textId="3E3CE942" w:rsidR="00955D6B" w:rsidRPr="000F61E6" w:rsidRDefault="00BB7402" w:rsidP="000F6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402">
        <w:rPr>
          <w:rFonts w:ascii="Times New Roman" w:hAnsi="Times New Roman" w:cs="Times New Roman"/>
          <w:sz w:val="24"/>
          <w:szCs w:val="24"/>
        </w:rPr>
        <w:t>Program javnih potreba u socijalnoj skrbi Općine Povljana za 2026. godinu</w:t>
      </w:r>
      <w:r w:rsidR="0085039F">
        <w:rPr>
          <w:rFonts w:ascii="Times New Roman" w:hAnsi="Times New Roman" w:cs="Times New Roman"/>
          <w:sz w:val="24"/>
          <w:szCs w:val="24"/>
        </w:rPr>
        <w:t xml:space="preserve">, </w:t>
      </w:r>
      <w:r w:rsidR="00955D6B" w:rsidRPr="000F61E6">
        <w:rPr>
          <w:rFonts w:ascii="Times New Roman" w:hAnsi="Times New Roman" w:cs="Times New Roman"/>
          <w:sz w:val="24"/>
          <w:szCs w:val="24"/>
        </w:rPr>
        <w:t>propisuj</w:t>
      </w:r>
      <w:r w:rsidR="0085039F">
        <w:rPr>
          <w:rFonts w:ascii="Times New Roman" w:hAnsi="Times New Roman" w:cs="Times New Roman"/>
          <w:sz w:val="24"/>
          <w:szCs w:val="24"/>
        </w:rPr>
        <w:t>e</w:t>
      </w:r>
      <w:r w:rsidR="00955D6B" w:rsidRPr="000F61E6">
        <w:rPr>
          <w:rFonts w:ascii="Times New Roman" w:hAnsi="Times New Roman" w:cs="Times New Roman"/>
          <w:sz w:val="24"/>
          <w:szCs w:val="24"/>
        </w:rPr>
        <w:t xml:space="preserve"> mjere, obujam i na</w:t>
      </w:r>
      <w:r w:rsidR="00F341AF">
        <w:rPr>
          <w:rFonts w:ascii="Times New Roman" w:hAnsi="Times New Roman" w:cs="Times New Roman"/>
          <w:sz w:val="24"/>
          <w:szCs w:val="24"/>
        </w:rPr>
        <w:t>č</w:t>
      </w:r>
      <w:r w:rsidR="00955D6B" w:rsidRPr="000F61E6">
        <w:rPr>
          <w:rFonts w:ascii="Times New Roman" w:hAnsi="Times New Roman" w:cs="Times New Roman"/>
          <w:sz w:val="24"/>
          <w:szCs w:val="24"/>
        </w:rPr>
        <w:t>in pru</w:t>
      </w:r>
      <w:r w:rsidR="00F341AF">
        <w:rPr>
          <w:rFonts w:ascii="Times New Roman" w:hAnsi="Times New Roman" w:cs="Times New Roman"/>
          <w:sz w:val="24"/>
          <w:szCs w:val="24"/>
        </w:rPr>
        <w:t>ž</w:t>
      </w:r>
      <w:r w:rsidR="00955D6B" w:rsidRPr="000F61E6">
        <w:rPr>
          <w:rFonts w:ascii="Times New Roman" w:hAnsi="Times New Roman" w:cs="Times New Roman"/>
          <w:sz w:val="24"/>
          <w:szCs w:val="24"/>
        </w:rPr>
        <w:t xml:space="preserve">anja pomoći poradi zaštite </w:t>
      </w:r>
      <w:r w:rsidR="00F341AF">
        <w:rPr>
          <w:rFonts w:ascii="Times New Roman" w:hAnsi="Times New Roman" w:cs="Times New Roman"/>
          <w:sz w:val="24"/>
          <w:szCs w:val="24"/>
        </w:rPr>
        <w:t>ž</w:t>
      </w:r>
      <w:r w:rsidR="00955D6B" w:rsidRPr="000F61E6">
        <w:rPr>
          <w:rFonts w:ascii="Times New Roman" w:hAnsi="Times New Roman" w:cs="Times New Roman"/>
          <w:sz w:val="24"/>
          <w:szCs w:val="24"/>
        </w:rPr>
        <w:t>ivotnog standarda i zbrinjavanja</w:t>
      </w:r>
      <w:r w:rsidR="000F61E6">
        <w:rPr>
          <w:rFonts w:ascii="Times New Roman" w:hAnsi="Times New Roman" w:cs="Times New Roman"/>
          <w:sz w:val="24"/>
          <w:szCs w:val="24"/>
        </w:rPr>
        <w:t xml:space="preserve"> </w:t>
      </w:r>
      <w:r w:rsidR="00955D6B" w:rsidRPr="000F61E6">
        <w:rPr>
          <w:rFonts w:ascii="Times New Roman" w:hAnsi="Times New Roman" w:cs="Times New Roman"/>
          <w:sz w:val="24"/>
          <w:szCs w:val="24"/>
        </w:rPr>
        <w:t>socijalno ugro</w:t>
      </w:r>
      <w:r w:rsidR="00F341AF">
        <w:rPr>
          <w:rFonts w:ascii="Times New Roman" w:hAnsi="Times New Roman" w:cs="Times New Roman"/>
          <w:sz w:val="24"/>
          <w:szCs w:val="24"/>
        </w:rPr>
        <w:t>ž</w:t>
      </w:r>
      <w:r w:rsidR="00955D6B" w:rsidRPr="000F61E6">
        <w:rPr>
          <w:rFonts w:ascii="Times New Roman" w:hAnsi="Times New Roman" w:cs="Times New Roman"/>
          <w:sz w:val="24"/>
          <w:szCs w:val="24"/>
        </w:rPr>
        <w:t>enih osoba na podru</w:t>
      </w:r>
      <w:r w:rsidR="00F341AF">
        <w:rPr>
          <w:rFonts w:ascii="Times New Roman" w:hAnsi="Times New Roman" w:cs="Times New Roman"/>
          <w:sz w:val="24"/>
          <w:szCs w:val="24"/>
        </w:rPr>
        <w:t>č</w:t>
      </w:r>
      <w:r w:rsidR="00955D6B" w:rsidRPr="000F61E6">
        <w:rPr>
          <w:rFonts w:ascii="Times New Roman" w:hAnsi="Times New Roman" w:cs="Times New Roman"/>
          <w:sz w:val="24"/>
          <w:szCs w:val="24"/>
        </w:rPr>
        <w:t xml:space="preserve">ju Općine </w:t>
      </w:r>
      <w:r w:rsidR="00F341AF">
        <w:rPr>
          <w:rFonts w:ascii="Times New Roman" w:hAnsi="Times New Roman" w:cs="Times New Roman"/>
          <w:sz w:val="24"/>
          <w:szCs w:val="24"/>
        </w:rPr>
        <w:t>Povljana.</w:t>
      </w:r>
    </w:p>
    <w:p w14:paraId="446A8AC1" w14:textId="77777777" w:rsidR="000F61E6" w:rsidRDefault="000F61E6" w:rsidP="000F6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E0E62A" w14:textId="0CB9806D" w:rsidR="00955D6B" w:rsidRPr="008B7E50" w:rsidRDefault="00F341AF" w:rsidP="000F61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E5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955D6B" w:rsidRPr="008B7E50">
        <w:rPr>
          <w:rFonts w:ascii="Times New Roman" w:hAnsi="Times New Roman" w:cs="Times New Roman"/>
          <w:b/>
          <w:bCs/>
          <w:sz w:val="24"/>
          <w:szCs w:val="24"/>
        </w:rPr>
        <w:t>lanak 2.</w:t>
      </w:r>
    </w:p>
    <w:p w14:paraId="4EBFAFC2" w14:textId="77777777" w:rsidR="006A5837" w:rsidRPr="000F61E6" w:rsidRDefault="006A5837" w:rsidP="000F61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6B621D" w14:textId="4443202D" w:rsidR="0085039F" w:rsidRPr="00140FEB" w:rsidRDefault="00140FEB" w:rsidP="000F61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0FEB">
        <w:rPr>
          <w:rFonts w:ascii="Times New Roman" w:hAnsi="Times New Roman" w:cs="Times New Roman"/>
          <w:b/>
          <w:bCs/>
          <w:sz w:val="24"/>
          <w:szCs w:val="24"/>
        </w:rPr>
        <w:t>PROGRAM: 1011 SOCIJALNA SKRB</w:t>
      </w:r>
    </w:p>
    <w:p w14:paraId="5E47BB70" w14:textId="2030B6CB" w:rsidR="00140FEB" w:rsidRDefault="00140FEB" w:rsidP="007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0FEB">
        <w:rPr>
          <w:rFonts w:ascii="Times New Roman" w:hAnsi="Times New Roman" w:cs="Times New Roman"/>
          <w:b/>
          <w:bCs/>
          <w:sz w:val="24"/>
          <w:szCs w:val="24"/>
        </w:rPr>
        <w:t>Aktivnost: A101101 POMOĆ U NOVCU POJEDINCIMA I OBITELJIMA S PREBIVALIŠTEM NA PODRUČJU OPĆINE POVLJANA</w:t>
      </w:r>
      <w:r w:rsidR="007E0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10.000,00 EUR</w:t>
      </w:r>
    </w:p>
    <w:p w14:paraId="68AB71B8" w14:textId="77777777" w:rsidR="007E075A" w:rsidRPr="00140FEB" w:rsidRDefault="007E075A" w:rsidP="000F61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8C210" w14:textId="5481B71E" w:rsidR="00140FEB" w:rsidRPr="001503CC" w:rsidRDefault="00140FEB" w:rsidP="00150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3CC">
        <w:rPr>
          <w:rFonts w:ascii="Times New Roman" w:hAnsi="Times New Roman" w:cs="Times New Roman"/>
          <w:sz w:val="24"/>
          <w:szCs w:val="24"/>
        </w:rPr>
        <w:t xml:space="preserve">Jednokratna novčana pomoć predstavlja izvanrednu socijalnu mjeru koja se primjenjuje u posebno otežanim životnim okolnostima. Može se odobriti samcu ili obitelji koji zbog trenutačnih životnih okolnosti nisu u mogućnosti djelomično ili u cijelosti zadovoljiti osnovne životne potrebe u slučajevima: </w:t>
      </w:r>
    </w:p>
    <w:p w14:paraId="73F9BBBF" w14:textId="5DAC5D25" w:rsidR="00140FEB" w:rsidRPr="00FC4856" w:rsidRDefault="00140FEB" w:rsidP="00FC485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856">
        <w:rPr>
          <w:rFonts w:ascii="Times New Roman" w:hAnsi="Times New Roman" w:cs="Times New Roman"/>
          <w:sz w:val="24"/>
          <w:szCs w:val="24"/>
        </w:rPr>
        <w:t xml:space="preserve">slučaj teške bolesti, </w:t>
      </w:r>
    </w:p>
    <w:p w14:paraId="2507C2F3" w14:textId="4F0A480F" w:rsidR="00A41A2C" w:rsidRPr="00FC4856" w:rsidRDefault="001503CC" w:rsidP="00FC485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856">
        <w:rPr>
          <w:rFonts w:ascii="Times New Roman" w:hAnsi="Times New Roman" w:cs="Times New Roman"/>
          <w:sz w:val="24"/>
          <w:szCs w:val="24"/>
        </w:rPr>
        <w:t>s</w:t>
      </w:r>
      <w:r w:rsidR="00140FEB" w:rsidRPr="00FC4856">
        <w:rPr>
          <w:rFonts w:ascii="Times New Roman" w:hAnsi="Times New Roman" w:cs="Times New Roman"/>
          <w:sz w:val="24"/>
          <w:szCs w:val="24"/>
        </w:rPr>
        <w:t>lučaj invaliditeta</w:t>
      </w:r>
      <w:r w:rsidR="00FC4856">
        <w:rPr>
          <w:rFonts w:ascii="Times New Roman" w:hAnsi="Times New Roman" w:cs="Times New Roman"/>
          <w:sz w:val="24"/>
          <w:szCs w:val="24"/>
        </w:rPr>
        <w:t>,</w:t>
      </w:r>
    </w:p>
    <w:p w14:paraId="77E2F82E" w14:textId="416A45E2" w:rsidR="00140FEB" w:rsidRPr="00FC4856" w:rsidRDefault="00140FEB" w:rsidP="00FC485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856">
        <w:rPr>
          <w:rFonts w:ascii="Times New Roman" w:hAnsi="Times New Roman" w:cs="Times New Roman"/>
          <w:sz w:val="24"/>
          <w:szCs w:val="24"/>
        </w:rPr>
        <w:t xml:space="preserve">naknada pogrebnih troškova (osnovni troškovi ukopa samo za ukop na području Općine Povljana), </w:t>
      </w:r>
    </w:p>
    <w:p w14:paraId="4EA489B8" w14:textId="531927D8" w:rsidR="00140FEB" w:rsidRPr="00FC4856" w:rsidRDefault="00140FEB" w:rsidP="00FC485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856">
        <w:rPr>
          <w:rFonts w:ascii="Times New Roman" w:hAnsi="Times New Roman" w:cs="Times New Roman"/>
          <w:sz w:val="24"/>
          <w:szCs w:val="24"/>
        </w:rPr>
        <w:t xml:space="preserve">sanacija stambenog prostora zbog elementarne nepogode ili drugih okolnosti koje mogu prouzročiti ljudske žrtve i materijalne štete, </w:t>
      </w:r>
    </w:p>
    <w:p w14:paraId="3F394F30" w14:textId="26B56549" w:rsidR="00A41A2C" w:rsidRPr="00FC4856" w:rsidRDefault="00140FEB" w:rsidP="00FC485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856">
        <w:rPr>
          <w:rFonts w:ascii="Times New Roman" w:hAnsi="Times New Roman" w:cs="Times New Roman"/>
          <w:sz w:val="24"/>
          <w:szCs w:val="24"/>
        </w:rPr>
        <w:t>podmirenje troškova života osobama koje zbog starosti ili nemoći ne mogu samostalno skrbiti o osnovnim životnim potrebama, bez obiteljske potpore i koje su u teškoj materijalnoj situaciji i/ili narušenog zdravlja</w:t>
      </w:r>
      <w:r w:rsidR="00FC4856">
        <w:rPr>
          <w:rFonts w:ascii="Times New Roman" w:hAnsi="Times New Roman" w:cs="Times New Roman"/>
          <w:sz w:val="24"/>
          <w:szCs w:val="24"/>
        </w:rPr>
        <w:t>.</w:t>
      </w:r>
    </w:p>
    <w:p w14:paraId="25706D54" w14:textId="77777777" w:rsidR="00FC4856" w:rsidRDefault="00FC4856" w:rsidP="00FC4856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C01A9" w14:textId="1CFD5F2F" w:rsidR="00A41A2C" w:rsidRPr="00A41A2C" w:rsidRDefault="00A41A2C" w:rsidP="00A41A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A2C">
        <w:rPr>
          <w:rFonts w:ascii="Times New Roman" w:hAnsi="Times New Roman" w:cs="Times New Roman"/>
          <w:b/>
          <w:bCs/>
          <w:sz w:val="24"/>
          <w:szCs w:val="24"/>
        </w:rPr>
        <w:t>PROGRAM: 1011 SOCIJALNA SKRB</w:t>
      </w:r>
    </w:p>
    <w:p w14:paraId="645662EB" w14:textId="64E4B851" w:rsidR="007E075A" w:rsidRDefault="00A41A2C" w:rsidP="007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A2C">
        <w:rPr>
          <w:rFonts w:ascii="Times New Roman" w:hAnsi="Times New Roman" w:cs="Times New Roman"/>
          <w:b/>
          <w:bCs/>
          <w:sz w:val="24"/>
          <w:szCs w:val="24"/>
        </w:rPr>
        <w:t>Aktivnost: A10110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A2C">
        <w:rPr>
          <w:rFonts w:ascii="Times New Roman" w:hAnsi="Times New Roman" w:cs="Times New Roman"/>
          <w:b/>
          <w:bCs/>
          <w:sz w:val="24"/>
          <w:szCs w:val="24"/>
        </w:rPr>
        <w:t>SUBVENCIJE JAVNOG PRIJEVOZA MJEŠTANIMA S PODRUČJA OPĆINE POVLJANA</w:t>
      </w:r>
      <w:r w:rsidR="007E0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5.500,00 EUR</w:t>
      </w:r>
    </w:p>
    <w:p w14:paraId="4EF84677" w14:textId="570134E0" w:rsidR="00A41A2C" w:rsidRDefault="007E075A" w:rsidP="00A41A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03090F0A" w14:textId="437CC5B4" w:rsidR="00A41A2C" w:rsidRPr="001503CC" w:rsidRDefault="00A41A2C" w:rsidP="00150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3CC">
        <w:rPr>
          <w:rFonts w:ascii="Times New Roman" w:hAnsi="Times New Roman" w:cs="Times New Roman"/>
          <w:sz w:val="24"/>
          <w:szCs w:val="24"/>
        </w:rPr>
        <w:t>Naknada za sufinanciranje linije javnog prijevoza i izvanrednog prijevoza mještana u organizaciji Općine Povljana na jednodnevne izlete.</w:t>
      </w:r>
    </w:p>
    <w:p w14:paraId="11D3BFFA" w14:textId="77777777" w:rsidR="00A41A2C" w:rsidRDefault="00A41A2C" w:rsidP="000F6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88DDD8" w14:textId="77777777" w:rsidR="00A41A2C" w:rsidRPr="00A41A2C" w:rsidRDefault="00A41A2C" w:rsidP="00A41A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A2C">
        <w:rPr>
          <w:rFonts w:ascii="Times New Roman" w:hAnsi="Times New Roman" w:cs="Times New Roman"/>
          <w:b/>
          <w:bCs/>
          <w:sz w:val="24"/>
          <w:szCs w:val="24"/>
        </w:rPr>
        <w:t>PROGRAM: 1011 SOCIJALNA SKRB</w:t>
      </w:r>
    </w:p>
    <w:p w14:paraId="44837AC1" w14:textId="2D27C29F" w:rsidR="00A41A2C" w:rsidRDefault="00A41A2C" w:rsidP="007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A2C">
        <w:rPr>
          <w:rFonts w:ascii="Times New Roman" w:hAnsi="Times New Roman" w:cs="Times New Roman"/>
          <w:b/>
          <w:bCs/>
          <w:sz w:val="24"/>
          <w:szCs w:val="24"/>
        </w:rPr>
        <w:t>Aktivnost: A10110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A41A2C">
        <w:rPr>
          <w:rFonts w:ascii="Times New Roman" w:hAnsi="Times New Roman" w:cs="Times New Roman"/>
          <w:b/>
          <w:bCs/>
          <w:sz w:val="24"/>
          <w:szCs w:val="24"/>
        </w:rPr>
        <w:t>POMOĆ RODITELJIMA ZA NABAVU OPREME ZA NOVOROĐENO DIJETE</w:t>
      </w:r>
      <w:r w:rsidR="007E0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18.000,00 EUR</w:t>
      </w:r>
    </w:p>
    <w:p w14:paraId="5A4CFFE1" w14:textId="77777777" w:rsidR="007E075A" w:rsidRDefault="007E075A" w:rsidP="00A41A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9B574" w14:textId="203275A8" w:rsidR="00A41A2C" w:rsidRPr="001503CC" w:rsidRDefault="00A41A2C" w:rsidP="00150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3CC">
        <w:rPr>
          <w:rFonts w:ascii="Times New Roman" w:hAnsi="Times New Roman" w:cs="Times New Roman"/>
          <w:sz w:val="24"/>
          <w:szCs w:val="24"/>
        </w:rPr>
        <w:t xml:space="preserve">Jednokratna naknada označava pravo na pomoć za nabavu opreme za novorođeno dijete </w:t>
      </w:r>
      <w:r w:rsidR="00DA638B" w:rsidRPr="001503CC">
        <w:rPr>
          <w:rFonts w:ascii="Times New Roman" w:hAnsi="Times New Roman" w:cs="Times New Roman"/>
          <w:sz w:val="24"/>
          <w:szCs w:val="24"/>
        </w:rPr>
        <w:t xml:space="preserve">pod uvjetima da je barem jedan roditelj državljanin Republike Hrvatske, s prijavljenim prebivalištem u općini Povljana u trenutku rođenja djeteta, da novorođeno dijete i roditelj imaju prijavljeno prebivalište u općini Povljana u trenutku podnošenja zahtjeva i da se pisani zahtjev za ostvarenje prava na pomoć za nabavu opreme za novorođeno dijete podnese u roku od godinu dana od </w:t>
      </w:r>
      <w:r w:rsidR="00DA638B" w:rsidRPr="001503CC">
        <w:rPr>
          <w:rFonts w:ascii="Times New Roman" w:hAnsi="Times New Roman" w:cs="Times New Roman"/>
          <w:sz w:val="24"/>
          <w:szCs w:val="24"/>
        </w:rPr>
        <w:lastRenderedPageBreak/>
        <w:t xml:space="preserve">činjenice rođenja djeteta. Svi ostali uvjeti sadržani su u Odluci o pravu na pomoć za nabavu opreme za novorođeno dijete („Službeni glasnik Zadarske županije“ broj 29/19 i 1/25- </w:t>
      </w:r>
      <w:r w:rsidR="00DA638B" w:rsidRPr="001503CC">
        <w:rPr>
          <w:rFonts w:ascii="Times New Roman" w:hAnsi="Times New Roman" w:cs="Times New Roman"/>
          <w:i/>
          <w:iCs/>
          <w:sz w:val="24"/>
          <w:szCs w:val="24"/>
        </w:rPr>
        <w:t>Izmjene i dopune</w:t>
      </w:r>
      <w:r w:rsidR="00DA638B" w:rsidRPr="001503CC">
        <w:rPr>
          <w:rFonts w:ascii="Times New Roman" w:hAnsi="Times New Roman" w:cs="Times New Roman"/>
          <w:sz w:val="24"/>
          <w:szCs w:val="24"/>
        </w:rPr>
        <w:t>)</w:t>
      </w:r>
    </w:p>
    <w:p w14:paraId="5D89FACC" w14:textId="77777777" w:rsidR="00DA638B" w:rsidRDefault="00DA638B" w:rsidP="00DA6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88C96" w14:textId="537F8123" w:rsidR="00DA638B" w:rsidRPr="00DA638B" w:rsidRDefault="00DA638B" w:rsidP="00DA638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38B">
        <w:rPr>
          <w:rFonts w:ascii="Times New Roman" w:hAnsi="Times New Roman" w:cs="Times New Roman"/>
          <w:b/>
          <w:bCs/>
          <w:sz w:val="24"/>
          <w:szCs w:val="24"/>
        </w:rPr>
        <w:t>PROGRAM: 1011 SOCIJALNA SKRB</w:t>
      </w:r>
    </w:p>
    <w:p w14:paraId="69FF0B73" w14:textId="027F7F1F" w:rsidR="00DA638B" w:rsidRDefault="00DA638B" w:rsidP="007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38B">
        <w:rPr>
          <w:rFonts w:ascii="Times New Roman" w:hAnsi="Times New Roman" w:cs="Times New Roman"/>
          <w:b/>
          <w:bCs/>
          <w:sz w:val="24"/>
          <w:szCs w:val="24"/>
        </w:rPr>
        <w:t>Aktivnost: A101104 JEDNOKRATNA NOVČANA POMOĆ KUĆANSTVU SA PREBIVALIŠTEM NA PODRUČJU OPĆINE POVLJANA ZA BLAGDANE (BOŽIĆ, USKRS)</w:t>
      </w:r>
      <w:r w:rsidR="007E0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38.000,00 EUR</w:t>
      </w:r>
    </w:p>
    <w:p w14:paraId="065E89C6" w14:textId="77777777" w:rsidR="007E075A" w:rsidRPr="001503CC" w:rsidRDefault="007E075A" w:rsidP="00A41A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E4544" w14:textId="44D0CB64" w:rsidR="0085039F" w:rsidRDefault="00DA638B" w:rsidP="000F6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Jednokratna</w:t>
      </w:r>
      <w:r w:rsidRPr="00DA638B">
        <w:rPr>
          <w:rFonts w:ascii="Times New Roman" w:hAnsi="Times New Roman" w:cs="Times New Roman"/>
          <w:sz w:val="24"/>
          <w:szCs w:val="24"/>
        </w:rPr>
        <w:t xml:space="preserve"> novčan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A638B">
        <w:rPr>
          <w:rFonts w:ascii="Times New Roman" w:hAnsi="Times New Roman" w:cs="Times New Roman"/>
          <w:sz w:val="24"/>
          <w:szCs w:val="24"/>
        </w:rPr>
        <w:t xml:space="preserve"> pomoć povodom </w:t>
      </w:r>
      <w:r>
        <w:rPr>
          <w:rFonts w:ascii="Times New Roman" w:hAnsi="Times New Roman" w:cs="Times New Roman"/>
          <w:sz w:val="24"/>
          <w:szCs w:val="24"/>
        </w:rPr>
        <w:t xml:space="preserve">božićnih i uskrsnih </w:t>
      </w:r>
      <w:r w:rsidRPr="00DA638B">
        <w:rPr>
          <w:rFonts w:ascii="Times New Roman" w:hAnsi="Times New Roman" w:cs="Times New Roman"/>
          <w:sz w:val="24"/>
          <w:szCs w:val="24"/>
        </w:rPr>
        <w:t xml:space="preserve">blagdana (Božić) </w:t>
      </w:r>
      <w:r>
        <w:rPr>
          <w:rFonts w:ascii="Times New Roman" w:hAnsi="Times New Roman" w:cs="Times New Roman"/>
          <w:sz w:val="24"/>
          <w:szCs w:val="24"/>
        </w:rPr>
        <w:t xml:space="preserve">isplaćuje se </w:t>
      </w:r>
      <w:r w:rsidRPr="00DA638B">
        <w:rPr>
          <w:rFonts w:ascii="Times New Roman" w:hAnsi="Times New Roman" w:cs="Times New Roman"/>
          <w:sz w:val="24"/>
          <w:szCs w:val="24"/>
        </w:rPr>
        <w:t xml:space="preserve">svakom kućanstvu u kojem prebiva 1 (jedna) osoba ili više njih, a u </w:t>
      </w:r>
      <w:r>
        <w:rPr>
          <w:rFonts w:ascii="Times New Roman" w:hAnsi="Times New Roman" w:cs="Times New Roman"/>
          <w:sz w:val="24"/>
          <w:szCs w:val="24"/>
        </w:rPr>
        <w:t>tekućoj</w:t>
      </w:r>
      <w:r w:rsidRPr="00DA638B">
        <w:rPr>
          <w:rFonts w:ascii="Times New Roman" w:hAnsi="Times New Roman" w:cs="Times New Roman"/>
          <w:sz w:val="24"/>
          <w:szCs w:val="24"/>
        </w:rPr>
        <w:t xml:space="preserve"> godini su navršili ili će navršiti 65 godina starosti i više, sa prebivalištem na području Općine Povljana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5A91EE" w14:textId="77777777" w:rsidR="00DA638B" w:rsidRDefault="00DA638B" w:rsidP="000F6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23A3D" w14:textId="6FD9C718" w:rsidR="00DA638B" w:rsidRDefault="00DA638B" w:rsidP="000F61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38B">
        <w:rPr>
          <w:rFonts w:ascii="Times New Roman" w:hAnsi="Times New Roman" w:cs="Times New Roman"/>
          <w:b/>
          <w:bCs/>
          <w:sz w:val="24"/>
          <w:szCs w:val="24"/>
        </w:rPr>
        <w:t>PROGRAM: 1006 PREDŠKOLSKI ODGOJ</w:t>
      </w:r>
    </w:p>
    <w:p w14:paraId="5E5AAF7A" w14:textId="67A2015D" w:rsidR="00DA638B" w:rsidRPr="00DA638B" w:rsidRDefault="00DA638B" w:rsidP="007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Aktivnost: A100601 </w:t>
      </w:r>
      <w:r w:rsidRPr="00DA638B">
        <w:rPr>
          <w:rFonts w:ascii="Times New Roman" w:hAnsi="Times New Roman" w:cs="Times New Roman"/>
          <w:b/>
          <w:bCs/>
          <w:sz w:val="24"/>
          <w:szCs w:val="24"/>
        </w:rPr>
        <w:t>FINANCIRANJE PREDŠKOLSKOG ODGOJA - DV "PAŠKI MALIŠANI" PODRUČNI ODJEL POVLJANA</w:t>
      </w:r>
      <w:r w:rsidR="007E0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212.000,00 EUR</w:t>
      </w:r>
    </w:p>
    <w:p w14:paraId="275D6603" w14:textId="77777777" w:rsidR="007E075A" w:rsidRDefault="007E075A" w:rsidP="000F6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AB192C" w14:textId="4D1B3216" w:rsidR="001503CC" w:rsidRDefault="001503CC" w:rsidP="000F6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3CC">
        <w:rPr>
          <w:rFonts w:ascii="Times New Roman" w:hAnsi="Times New Roman" w:cs="Times New Roman"/>
          <w:sz w:val="24"/>
          <w:szCs w:val="24"/>
        </w:rPr>
        <w:t>Općina Povljana financira cjelodnevni 10-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3CC">
        <w:rPr>
          <w:rFonts w:ascii="Times New Roman" w:hAnsi="Times New Roman" w:cs="Times New Roman"/>
          <w:sz w:val="24"/>
          <w:szCs w:val="24"/>
        </w:rPr>
        <w:t xml:space="preserve">satni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1503CC">
        <w:rPr>
          <w:rFonts w:ascii="Times New Roman" w:hAnsi="Times New Roman" w:cs="Times New Roman"/>
          <w:sz w:val="24"/>
          <w:szCs w:val="24"/>
        </w:rPr>
        <w:t>poludnevni 6-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3CC">
        <w:rPr>
          <w:rFonts w:ascii="Times New Roman" w:hAnsi="Times New Roman" w:cs="Times New Roman"/>
          <w:sz w:val="24"/>
          <w:szCs w:val="24"/>
        </w:rPr>
        <w:t>satni boravak djece sa prebivalištem na području Općine Povljana u predškolskoj ustanovi</w:t>
      </w:r>
      <w:r>
        <w:rPr>
          <w:rFonts w:ascii="Times New Roman" w:hAnsi="Times New Roman" w:cs="Times New Roman"/>
          <w:sz w:val="24"/>
          <w:szCs w:val="24"/>
        </w:rPr>
        <w:t xml:space="preserve"> na temelju zaprimljene mjesečne evidencije predškolske ustanove.</w:t>
      </w:r>
    </w:p>
    <w:p w14:paraId="25A9428A" w14:textId="77777777" w:rsidR="001503CC" w:rsidRDefault="001503CC" w:rsidP="000F6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E2914" w14:textId="77777777" w:rsidR="001503CC" w:rsidRDefault="001503CC" w:rsidP="001503C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38B">
        <w:rPr>
          <w:rFonts w:ascii="Times New Roman" w:hAnsi="Times New Roman" w:cs="Times New Roman"/>
          <w:b/>
          <w:bCs/>
          <w:sz w:val="24"/>
          <w:szCs w:val="24"/>
        </w:rPr>
        <w:t>PROGRAM: 1006 PREDŠKOLSKI ODGOJ</w:t>
      </w:r>
    </w:p>
    <w:p w14:paraId="53B9576B" w14:textId="482975C5" w:rsidR="001503CC" w:rsidRDefault="001503CC" w:rsidP="007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Aktivnost: A100602 </w:t>
      </w:r>
      <w:r w:rsidRPr="001503CC">
        <w:rPr>
          <w:rFonts w:ascii="Times New Roman" w:hAnsi="Times New Roman" w:cs="Times New Roman"/>
          <w:b/>
          <w:bCs/>
          <w:sz w:val="24"/>
          <w:szCs w:val="24"/>
        </w:rPr>
        <w:t>SUFINANCIRANJE EDUKACIJSKKO- REHABILITACIJSKOG PROGRAMA U DV "LATICA"</w:t>
      </w:r>
      <w:r w:rsidR="007E0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1.000,00 EUR</w:t>
      </w:r>
    </w:p>
    <w:p w14:paraId="5C5DEBBF" w14:textId="77777777" w:rsidR="007E075A" w:rsidRDefault="007E075A" w:rsidP="00150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ECB770" w14:textId="451F49C5" w:rsidR="001503CC" w:rsidRPr="001503CC" w:rsidRDefault="001503CC" w:rsidP="00150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3CC">
        <w:rPr>
          <w:rFonts w:ascii="Times New Roman" w:hAnsi="Times New Roman" w:cs="Times New Roman"/>
          <w:sz w:val="24"/>
          <w:szCs w:val="24"/>
        </w:rPr>
        <w:t xml:space="preserve">Općina Povljana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1503CC">
        <w:rPr>
          <w:rFonts w:ascii="Times New Roman" w:hAnsi="Times New Roman" w:cs="Times New Roman"/>
          <w:sz w:val="24"/>
          <w:szCs w:val="24"/>
        </w:rPr>
        <w:t>financira edukacijsko-rehabilitacijski program</w:t>
      </w:r>
      <w:r>
        <w:rPr>
          <w:rFonts w:ascii="Times New Roman" w:hAnsi="Times New Roman" w:cs="Times New Roman"/>
          <w:sz w:val="24"/>
          <w:szCs w:val="24"/>
        </w:rPr>
        <w:t xml:space="preserve"> djeci </w:t>
      </w:r>
      <w:r w:rsidRPr="001503CC">
        <w:rPr>
          <w:rFonts w:ascii="Times New Roman" w:hAnsi="Times New Roman" w:cs="Times New Roman"/>
          <w:sz w:val="24"/>
          <w:szCs w:val="24"/>
        </w:rPr>
        <w:t>sa prebivalištem na području Općine Povljana u predškolskoj ustanovi Dječji vrtić Latica</w:t>
      </w:r>
      <w:r>
        <w:rPr>
          <w:rFonts w:ascii="Times New Roman" w:hAnsi="Times New Roman" w:cs="Times New Roman"/>
          <w:sz w:val="24"/>
          <w:szCs w:val="24"/>
        </w:rPr>
        <w:t xml:space="preserve">, koja </w:t>
      </w:r>
      <w:r w:rsidRPr="001503CC">
        <w:rPr>
          <w:rFonts w:ascii="Times New Roman" w:hAnsi="Times New Roman" w:cs="Times New Roman"/>
          <w:sz w:val="24"/>
          <w:szCs w:val="24"/>
        </w:rPr>
        <w:t xml:space="preserve"> je specijalizirana pedagoška ustanova koja provodi različite posebne edukacijsko-rehabilitacijske programe za djecu rane i predškolske dobi s teškoćama u razvoju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44141C" w14:textId="77777777" w:rsidR="001503CC" w:rsidRDefault="001503CC" w:rsidP="001503C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B8D1E" w14:textId="77777777" w:rsidR="00FC4856" w:rsidRDefault="00FC4856" w:rsidP="00FC48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38B">
        <w:rPr>
          <w:rFonts w:ascii="Times New Roman" w:hAnsi="Times New Roman" w:cs="Times New Roman"/>
          <w:b/>
          <w:bCs/>
          <w:sz w:val="24"/>
          <w:szCs w:val="24"/>
        </w:rPr>
        <w:t>PROGRAM: 1006 PREDŠKOLSKI ODGOJ</w:t>
      </w:r>
    </w:p>
    <w:p w14:paraId="02F32C72" w14:textId="77777777" w:rsidR="007E075A" w:rsidRDefault="00FC4856" w:rsidP="007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Aktivnost: A100605 </w:t>
      </w:r>
      <w:r w:rsidRPr="00FC4856">
        <w:rPr>
          <w:rFonts w:ascii="Times New Roman" w:hAnsi="Times New Roman" w:cs="Times New Roman"/>
          <w:b/>
          <w:bCs/>
          <w:sz w:val="24"/>
          <w:szCs w:val="24"/>
        </w:rPr>
        <w:t>PRIGODNI POKLONI ZA DJECU PREDŠKOLSKOG UZRASTA S PODRUČJA OPĆINE POVLJANA (BOŽIĆ, USKRS)</w:t>
      </w:r>
      <w:r w:rsidR="007E0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1.900,00 EUR </w:t>
      </w:r>
    </w:p>
    <w:p w14:paraId="080190FE" w14:textId="4790394D" w:rsidR="00FC4856" w:rsidRDefault="007E075A" w:rsidP="00FC48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03750A5F" w14:textId="35E5791E" w:rsidR="00FC4856" w:rsidRPr="00FC4856" w:rsidRDefault="00FC4856" w:rsidP="00150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856">
        <w:rPr>
          <w:rFonts w:ascii="Times New Roman" w:hAnsi="Times New Roman" w:cs="Times New Roman"/>
          <w:sz w:val="24"/>
          <w:szCs w:val="24"/>
        </w:rPr>
        <w:t>Općina Povljana financira nabavu prigodnih poklona za djecu predškolskog uzrasta</w:t>
      </w:r>
      <w:r>
        <w:rPr>
          <w:rFonts w:ascii="Times New Roman" w:hAnsi="Times New Roman" w:cs="Times New Roman"/>
          <w:sz w:val="24"/>
          <w:szCs w:val="24"/>
        </w:rPr>
        <w:t xml:space="preserve"> za božićne i uskrsne blagdane.</w:t>
      </w:r>
    </w:p>
    <w:p w14:paraId="62D78775" w14:textId="77777777" w:rsidR="001503CC" w:rsidRDefault="001503CC" w:rsidP="00150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00664F" w14:textId="762A338F" w:rsidR="00FC4856" w:rsidRPr="00FC4856" w:rsidRDefault="00FC4856" w:rsidP="001503C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856">
        <w:rPr>
          <w:rFonts w:ascii="Times New Roman" w:hAnsi="Times New Roman" w:cs="Times New Roman"/>
          <w:b/>
          <w:bCs/>
          <w:sz w:val="24"/>
          <w:szCs w:val="24"/>
        </w:rPr>
        <w:t>PROGRAM: 1007 OSNOVNO I SREDNJOŠKOLSKO OBRAZOVANJE</w:t>
      </w:r>
    </w:p>
    <w:p w14:paraId="0F44F78C" w14:textId="3448F6F9" w:rsidR="007E075A" w:rsidRDefault="00FC4856" w:rsidP="007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856">
        <w:rPr>
          <w:rFonts w:ascii="Times New Roman" w:hAnsi="Times New Roman" w:cs="Times New Roman"/>
          <w:b/>
          <w:bCs/>
          <w:sz w:val="24"/>
          <w:szCs w:val="24"/>
        </w:rPr>
        <w:t>Aktivnost: A100702 SUFINANCIRANJE PRIJEVOZA SREDNJOŠKOLSKIH UČENIKA</w:t>
      </w:r>
      <w:r w:rsidR="007E075A">
        <w:rPr>
          <w:rFonts w:ascii="Times New Roman" w:hAnsi="Times New Roman" w:cs="Times New Roman"/>
          <w:b/>
          <w:bCs/>
          <w:sz w:val="24"/>
          <w:szCs w:val="24"/>
        </w:rPr>
        <w:t xml:space="preserve">      1.000,00 EUR   </w:t>
      </w:r>
    </w:p>
    <w:p w14:paraId="1B825F0F" w14:textId="77777777" w:rsidR="007E075A" w:rsidRDefault="007E075A" w:rsidP="00150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64562B" w14:textId="52F85283" w:rsidR="00FC4856" w:rsidRDefault="00FC4856" w:rsidP="00150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 sufinancira</w:t>
      </w:r>
      <w:r w:rsidRPr="00FC4856">
        <w:rPr>
          <w:rFonts w:ascii="Times New Roman" w:hAnsi="Times New Roman" w:cs="Times New Roman"/>
          <w:sz w:val="24"/>
          <w:szCs w:val="24"/>
        </w:rPr>
        <w:t xml:space="preserve"> troškov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C4856">
        <w:rPr>
          <w:rFonts w:ascii="Times New Roman" w:hAnsi="Times New Roman" w:cs="Times New Roman"/>
          <w:sz w:val="24"/>
          <w:szCs w:val="24"/>
        </w:rPr>
        <w:t xml:space="preserve"> prijevoza redovitih učenika srednjih škola u školskoj godini </w:t>
      </w:r>
      <w:r>
        <w:rPr>
          <w:rFonts w:ascii="Times New Roman" w:hAnsi="Times New Roman" w:cs="Times New Roman"/>
          <w:sz w:val="24"/>
          <w:szCs w:val="24"/>
        </w:rPr>
        <w:t xml:space="preserve">2025./2026. </w:t>
      </w:r>
      <w:r w:rsidRPr="00FC4856">
        <w:rPr>
          <w:rFonts w:ascii="Times New Roman" w:hAnsi="Times New Roman" w:cs="Times New Roman"/>
          <w:sz w:val="24"/>
          <w:szCs w:val="24"/>
        </w:rPr>
        <w:t>za učenike koji pohađaju srednju školu izvan područja otoka Paga sa prebivalištem ili boravištem na području općine Povljana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C0129C" w14:textId="77777777" w:rsidR="00FC4856" w:rsidRDefault="00FC4856" w:rsidP="00150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99E3D3" w14:textId="77777777" w:rsidR="00FC4856" w:rsidRPr="00FC4856" w:rsidRDefault="00FC4856" w:rsidP="00FC48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856">
        <w:rPr>
          <w:rFonts w:ascii="Times New Roman" w:hAnsi="Times New Roman" w:cs="Times New Roman"/>
          <w:b/>
          <w:bCs/>
          <w:sz w:val="24"/>
          <w:szCs w:val="24"/>
        </w:rPr>
        <w:t>PROGRAM: 1007 OSNOVNO I SREDNJOŠKOLSKO OBRAZOVANJE</w:t>
      </w:r>
    </w:p>
    <w:p w14:paraId="05B62AF0" w14:textId="75D112C8" w:rsidR="00FC4856" w:rsidRDefault="00FC4856" w:rsidP="007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856">
        <w:rPr>
          <w:rFonts w:ascii="Times New Roman" w:hAnsi="Times New Roman" w:cs="Times New Roman"/>
          <w:b/>
          <w:bCs/>
          <w:sz w:val="24"/>
          <w:szCs w:val="24"/>
        </w:rPr>
        <w:t>Aktivnost: A10070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FC4856">
        <w:rPr>
          <w:rFonts w:ascii="Times New Roman" w:hAnsi="Times New Roman" w:cs="Times New Roman"/>
          <w:b/>
          <w:bCs/>
          <w:sz w:val="24"/>
          <w:szCs w:val="24"/>
        </w:rPr>
        <w:t>FINANCIRANJE RADNOG MATERIJALA ZA UČENIKE OSNOVNE ŠKOLE S PODRUČJA OPĆINE POVLJANA</w:t>
      </w:r>
      <w:r w:rsidR="007E0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6.500,00 EUR</w:t>
      </w:r>
    </w:p>
    <w:p w14:paraId="7ACAEACA" w14:textId="0D0421C0" w:rsidR="00800F01" w:rsidRDefault="00800F01" w:rsidP="00800F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Općina Povljana financira nabavu radnog materijala za učenike osnovne škole s područja Općine Povljana. </w:t>
      </w:r>
      <w:r w:rsidR="00FC4856" w:rsidRPr="00FC4856">
        <w:rPr>
          <w:rFonts w:ascii="Times New Roman" w:hAnsi="Times New Roman" w:cs="Times New Roman"/>
          <w:sz w:val="24"/>
          <w:szCs w:val="24"/>
        </w:rPr>
        <w:t xml:space="preserve">Pravo na pomoć ostvaruju roditelji (skrbnici) učenika </w:t>
      </w:r>
      <w:r w:rsidR="00FC4856">
        <w:rPr>
          <w:rFonts w:ascii="Times New Roman" w:hAnsi="Times New Roman" w:cs="Times New Roman"/>
          <w:sz w:val="24"/>
          <w:szCs w:val="24"/>
        </w:rPr>
        <w:t>osnovne škole sa prebivalištem na području Općine P</w:t>
      </w:r>
      <w:r>
        <w:rPr>
          <w:rFonts w:ascii="Times New Roman" w:hAnsi="Times New Roman" w:cs="Times New Roman"/>
          <w:sz w:val="24"/>
          <w:szCs w:val="24"/>
        </w:rPr>
        <w:t>o</w:t>
      </w:r>
      <w:r w:rsidR="00FC4856">
        <w:rPr>
          <w:rFonts w:ascii="Times New Roman" w:hAnsi="Times New Roman" w:cs="Times New Roman"/>
          <w:sz w:val="24"/>
          <w:szCs w:val="24"/>
        </w:rPr>
        <w:t>vljana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4856" w:rsidRPr="00FC4856">
        <w:rPr>
          <w:rFonts w:ascii="Times New Roman" w:hAnsi="Times New Roman" w:cs="Times New Roman"/>
          <w:sz w:val="24"/>
          <w:szCs w:val="24"/>
        </w:rPr>
        <w:t xml:space="preserve"> Potrebna dokumentacija: </w:t>
      </w:r>
      <w:r w:rsidRPr="00800F01">
        <w:rPr>
          <w:rFonts w:ascii="Times New Roman" w:hAnsi="Times New Roman" w:cs="Times New Roman"/>
          <w:sz w:val="24"/>
          <w:szCs w:val="24"/>
        </w:rPr>
        <w:t>Zahtjev za financiranje</w:t>
      </w:r>
      <w:r>
        <w:rPr>
          <w:rFonts w:ascii="Times New Roman" w:hAnsi="Times New Roman" w:cs="Times New Roman"/>
          <w:sz w:val="24"/>
          <w:szCs w:val="24"/>
        </w:rPr>
        <w:t>, r</w:t>
      </w:r>
      <w:r w:rsidRPr="00800F01">
        <w:rPr>
          <w:rFonts w:ascii="Times New Roman" w:hAnsi="Times New Roman" w:cs="Times New Roman"/>
          <w:sz w:val="24"/>
          <w:szCs w:val="24"/>
        </w:rPr>
        <w:t>ačuni za kupljeni materijal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800F01">
        <w:rPr>
          <w:rFonts w:ascii="Times New Roman" w:hAnsi="Times New Roman" w:cs="Times New Roman"/>
          <w:sz w:val="24"/>
          <w:szCs w:val="24"/>
        </w:rPr>
        <w:t>zjava o privoli za obradu osobnih podataka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800F01">
        <w:rPr>
          <w:rFonts w:ascii="Times New Roman" w:hAnsi="Times New Roman" w:cs="Times New Roman"/>
          <w:sz w:val="24"/>
          <w:szCs w:val="24"/>
        </w:rPr>
        <w:t>otvrda o prebivalištu ili preslika osobne iskaznice učenika</w:t>
      </w:r>
      <w:r>
        <w:rPr>
          <w:rFonts w:ascii="Times New Roman" w:hAnsi="Times New Roman" w:cs="Times New Roman"/>
          <w:sz w:val="24"/>
          <w:szCs w:val="24"/>
        </w:rPr>
        <w:t xml:space="preserve"> i p</w:t>
      </w:r>
      <w:r w:rsidRPr="00800F01">
        <w:rPr>
          <w:rFonts w:ascii="Times New Roman" w:hAnsi="Times New Roman" w:cs="Times New Roman"/>
          <w:sz w:val="24"/>
          <w:szCs w:val="24"/>
        </w:rPr>
        <w:t>reslika kartice bankovnog računa podnositelja zahtjeva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899BF2" w14:textId="77777777" w:rsidR="00FC4856" w:rsidRDefault="00FC4856" w:rsidP="00FC48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8B97F" w14:textId="77777777" w:rsidR="001927D5" w:rsidRPr="00FC4856" w:rsidRDefault="001927D5" w:rsidP="001927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5047841"/>
      <w:r w:rsidRPr="00FC4856">
        <w:rPr>
          <w:rFonts w:ascii="Times New Roman" w:hAnsi="Times New Roman" w:cs="Times New Roman"/>
          <w:b/>
          <w:bCs/>
          <w:sz w:val="24"/>
          <w:szCs w:val="24"/>
        </w:rPr>
        <w:t>PROGRAM: 1007 OSNOVNO I SREDNJOŠKOLSKO OBRAZOVANJE</w:t>
      </w:r>
    </w:p>
    <w:p w14:paraId="1AD09457" w14:textId="3266B06B" w:rsidR="00FC4856" w:rsidRDefault="001927D5" w:rsidP="007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856">
        <w:rPr>
          <w:rFonts w:ascii="Times New Roman" w:hAnsi="Times New Roman" w:cs="Times New Roman"/>
          <w:b/>
          <w:bCs/>
          <w:sz w:val="24"/>
          <w:szCs w:val="24"/>
        </w:rPr>
        <w:t>Aktivnost: A10070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bookmarkEnd w:id="0"/>
      <w:r w:rsidRPr="001927D5">
        <w:rPr>
          <w:rFonts w:ascii="Times New Roman" w:hAnsi="Times New Roman" w:cs="Times New Roman"/>
          <w:b/>
          <w:bCs/>
          <w:sz w:val="24"/>
          <w:szCs w:val="24"/>
        </w:rPr>
        <w:t>SUFINANCIRANJE IZLETA "ŠKOLA U PRIRODI" ZA UČENI</w:t>
      </w:r>
      <w:r w:rsidR="007E075A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1927D5">
        <w:rPr>
          <w:rFonts w:ascii="Times New Roman" w:hAnsi="Times New Roman" w:cs="Times New Roman"/>
          <w:b/>
          <w:bCs/>
          <w:sz w:val="24"/>
          <w:szCs w:val="24"/>
        </w:rPr>
        <w:t>E PODRUČNE ŠKOLE POVLJANA</w:t>
      </w:r>
      <w:r w:rsidR="007E0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750,00 EUR</w:t>
      </w:r>
    </w:p>
    <w:p w14:paraId="6E6C7CB0" w14:textId="77777777" w:rsidR="007E075A" w:rsidRDefault="007E075A" w:rsidP="00192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261BE8" w14:textId="288AC320" w:rsidR="001927D5" w:rsidRDefault="001927D5" w:rsidP="00192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D5">
        <w:rPr>
          <w:rFonts w:ascii="Times New Roman" w:hAnsi="Times New Roman" w:cs="Times New Roman"/>
          <w:sz w:val="24"/>
          <w:szCs w:val="24"/>
        </w:rPr>
        <w:t xml:space="preserve">Općina Povljana sufinancira izlet za učenike </w:t>
      </w:r>
      <w:r>
        <w:rPr>
          <w:rFonts w:ascii="Times New Roman" w:hAnsi="Times New Roman" w:cs="Times New Roman"/>
          <w:sz w:val="24"/>
          <w:szCs w:val="24"/>
        </w:rPr>
        <w:t>trećeg i četvrtog razreda Osnovne škole Jurja Dalmatinca, Područne škole Povljana sa prebivalištem na području Općine Povljana.</w:t>
      </w:r>
    </w:p>
    <w:p w14:paraId="6A4CDD2E" w14:textId="77777777" w:rsidR="001927D5" w:rsidRDefault="001927D5" w:rsidP="00192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18EDE0" w14:textId="71A47FB7" w:rsidR="001927D5" w:rsidRPr="00FC4856" w:rsidRDefault="001927D5" w:rsidP="001927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856">
        <w:rPr>
          <w:rFonts w:ascii="Times New Roman" w:hAnsi="Times New Roman" w:cs="Times New Roman"/>
          <w:b/>
          <w:bCs/>
          <w:sz w:val="24"/>
          <w:szCs w:val="24"/>
        </w:rPr>
        <w:t>PROGRAM: 1007 OSNOVNO I SREDNJOŠKOLSKO OBRAZOVANJE</w:t>
      </w:r>
    </w:p>
    <w:p w14:paraId="522C28CF" w14:textId="0A499A74" w:rsidR="001927D5" w:rsidRDefault="001927D5" w:rsidP="007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856">
        <w:rPr>
          <w:rFonts w:ascii="Times New Roman" w:hAnsi="Times New Roman" w:cs="Times New Roman"/>
          <w:b/>
          <w:bCs/>
          <w:sz w:val="24"/>
          <w:szCs w:val="24"/>
        </w:rPr>
        <w:t>Aktivnost: A10070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1927D5">
        <w:rPr>
          <w:rFonts w:ascii="Times New Roman" w:hAnsi="Times New Roman" w:cs="Times New Roman"/>
          <w:b/>
          <w:bCs/>
          <w:sz w:val="24"/>
          <w:szCs w:val="24"/>
        </w:rPr>
        <w:t>FINANCIRANJE NABAVE UDŽBENIKA ZA UČENIKE SREDNJIH ŠKOLA S PODRUČJA OPĆINE POVLJANA</w:t>
      </w:r>
      <w:r w:rsidR="007E0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3.200,00 EUR</w:t>
      </w:r>
    </w:p>
    <w:p w14:paraId="6182BCD9" w14:textId="77777777" w:rsidR="007E075A" w:rsidRDefault="007E075A" w:rsidP="00192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EF9FD4" w14:textId="73857267" w:rsidR="001927D5" w:rsidRDefault="001927D5" w:rsidP="00192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D5">
        <w:rPr>
          <w:rFonts w:ascii="Times New Roman" w:hAnsi="Times New Roman" w:cs="Times New Roman"/>
          <w:sz w:val="24"/>
          <w:szCs w:val="24"/>
        </w:rPr>
        <w:t xml:space="preserve">Općina Povljana financira nabavu </w:t>
      </w:r>
      <w:r>
        <w:rPr>
          <w:rFonts w:ascii="Times New Roman" w:hAnsi="Times New Roman" w:cs="Times New Roman"/>
          <w:sz w:val="24"/>
          <w:szCs w:val="24"/>
        </w:rPr>
        <w:t xml:space="preserve">udžbenika i </w:t>
      </w:r>
      <w:r w:rsidRPr="001927D5">
        <w:rPr>
          <w:rFonts w:ascii="Times New Roman" w:hAnsi="Times New Roman" w:cs="Times New Roman"/>
          <w:sz w:val="24"/>
          <w:szCs w:val="24"/>
        </w:rPr>
        <w:t xml:space="preserve">radnog materijala za učenike </w:t>
      </w:r>
      <w:r>
        <w:rPr>
          <w:rFonts w:ascii="Times New Roman" w:hAnsi="Times New Roman" w:cs="Times New Roman"/>
          <w:sz w:val="24"/>
          <w:szCs w:val="24"/>
        </w:rPr>
        <w:t>srednjih škola</w:t>
      </w:r>
      <w:r w:rsidRPr="001927D5">
        <w:rPr>
          <w:rFonts w:ascii="Times New Roman" w:hAnsi="Times New Roman" w:cs="Times New Roman"/>
          <w:sz w:val="24"/>
          <w:szCs w:val="24"/>
        </w:rPr>
        <w:t xml:space="preserve"> s područja Općine Povljana. Pravo na pomoć ostvaruju roditelji (skrbnici) učenika </w:t>
      </w:r>
      <w:r>
        <w:rPr>
          <w:rFonts w:ascii="Times New Roman" w:hAnsi="Times New Roman" w:cs="Times New Roman"/>
          <w:sz w:val="24"/>
          <w:szCs w:val="24"/>
        </w:rPr>
        <w:t>srednjih škola</w:t>
      </w:r>
      <w:r w:rsidRPr="001927D5">
        <w:rPr>
          <w:rFonts w:ascii="Times New Roman" w:hAnsi="Times New Roman" w:cs="Times New Roman"/>
          <w:sz w:val="24"/>
          <w:szCs w:val="24"/>
        </w:rPr>
        <w:t xml:space="preserve"> sa prebivalištem na području Općine Povljana. Potrebna dokumentacija: Zahtjev za financiranje, računi za kupljen</w:t>
      </w:r>
      <w:r>
        <w:rPr>
          <w:rFonts w:ascii="Times New Roman" w:hAnsi="Times New Roman" w:cs="Times New Roman"/>
          <w:sz w:val="24"/>
          <w:szCs w:val="24"/>
        </w:rPr>
        <w:t>e udžbenike i radni</w:t>
      </w:r>
      <w:r w:rsidRPr="001927D5">
        <w:rPr>
          <w:rFonts w:ascii="Times New Roman" w:hAnsi="Times New Roman" w:cs="Times New Roman"/>
          <w:sz w:val="24"/>
          <w:szCs w:val="24"/>
        </w:rPr>
        <w:t xml:space="preserve"> materijal, izjava o privoli za obradu osobnih podataka, potvrda o prebivalištu ili preslika osobne iskaznice učenika i preslika kartice bankovnog računa podnositelja zahtjeva.</w:t>
      </w:r>
    </w:p>
    <w:p w14:paraId="15093269" w14:textId="77777777" w:rsidR="001927D5" w:rsidRDefault="001927D5" w:rsidP="00192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064E9C" w14:textId="77777777" w:rsidR="001927D5" w:rsidRPr="00FC4856" w:rsidRDefault="001927D5" w:rsidP="001927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5048019"/>
      <w:r w:rsidRPr="00FC4856">
        <w:rPr>
          <w:rFonts w:ascii="Times New Roman" w:hAnsi="Times New Roman" w:cs="Times New Roman"/>
          <w:b/>
          <w:bCs/>
          <w:sz w:val="24"/>
          <w:szCs w:val="24"/>
        </w:rPr>
        <w:t>PROGRAM: 1007 OSNOVNO I SREDNJOŠKOLSKO OBRAZOVANJE</w:t>
      </w:r>
    </w:p>
    <w:p w14:paraId="38754C8B" w14:textId="01F4D2F5" w:rsidR="001927D5" w:rsidRDefault="001927D5" w:rsidP="007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856">
        <w:rPr>
          <w:rFonts w:ascii="Times New Roman" w:hAnsi="Times New Roman" w:cs="Times New Roman"/>
          <w:b/>
          <w:bCs/>
          <w:sz w:val="24"/>
          <w:szCs w:val="24"/>
        </w:rPr>
        <w:t>Aktivnost: A10070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bookmarkEnd w:id="1"/>
      <w:r w:rsidRPr="001927D5">
        <w:rPr>
          <w:rFonts w:ascii="Times New Roman" w:hAnsi="Times New Roman" w:cs="Times New Roman"/>
          <w:b/>
          <w:bCs/>
          <w:sz w:val="24"/>
          <w:szCs w:val="24"/>
        </w:rPr>
        <w:t>SUFINANCIRANJE MATURALNE ZABAVE UČENICIMA SREDNJE ŠKOLE "BARTULA KAŠIĆA" PAG</w:t>
      </w:r>
      <w:r w:rsidR="007E0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7E075A" w:rsidRPr="007E075A">
        <w:rPr>
          <w:rFonts w:ascii="Times New Roman" w:hAnsi="Times New Roman" w:cs="Times New Roman"/>
          <w:b/>
          <w:bCs/>
          <w:sz w:val="24"/>
          <w:szCs w:val="24"/>
        </w:rPr>
        <w:t>1.000,00 EUR</w:t>
      </w:r>
    </w:p>
    <w:p w14:paraId="44ECC892" w14:textId="77777777" w:rsidR="007E075A" w:rsidRDefault="007E075A" w:rsidP="00192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8529E1" w14:textId="284D9F80" w:rsidR="001927D5" w:rsidRDefault="001927D5" w:rsidP="00192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 na temelju zahtjeva Srednje škole Bartula Kašića iz Paga sufinancira organiziranje maturalne zabave za učenike 4-og razreda.</w:t>
      </w:r>
    </w:p>
    <w:p w14:paraId="4BA5FD9C" w14:textId="77777777" w:rsidR="001927D5" w:rsidRDefault="001927D5" w:rsidP="00192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37CDA" w14:textId="77777777" w:rsidR="001927D5" w:rsidRPr="00FC4856" w:rsidRDefault="001927D5" w:rsidP="001927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5048111"/>
      <w:r w:rsidRPr="00FC4856">
        <w:rPr>
          <w:rFonts w:ascii="Times New Roman" w:hAnsi="Times New Roman" w:cs="Times New Roman"/>
          <w:b/>
          <w:bCs/>
          <w:sz w:val="24"/>
          <w:szCs w:val="24"/>
        </w:rPr>
        <w:t>PROGRAM: 1007 OSNOVNO I SREDNJOŠKOLSKO OBRAZOVANJE</w:t>
      </w:r>
    </w:p>
    <w:p w14:paraId="0D04DEA0" w14:textId="0BEE934B" w:rsidR="001927D5" w:rsidRDefault="001927D5" w:rsidP="007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856">
        <w:rPr>
          <w:rFonts w:ascii="Times New Roman" w:hAnsi="Times New Roman" w:cs="Times New Roman"/>
          <w:b/>
          <w:bCs/>
          <w:sz w:val="24"/>
          <w:szCs w:val="24"/>
        </w:rPr>
        <w:t xml:space="preserve">Aktivnost: </w:t>
      </w:r>
      <w:bookmarkEnd w:id="2"/>
      <w:r w:rsidRPr="00FC4856">
        <w:rPr>
          <w:rFonts w:ascii="Times New Roman" w:hAnsi="Times New Roman" w:cs="Times New Roman"/>
          <w:b/>
          <w:bCs/>
          <w:sz w:val="24"/>
          <w:szCs w:val="24"/>
        </w:rPr>
        <w:t>A10070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1927D5">
        <w:rPr>
          <w:rFonts w:ascii="Times New Roman" w:hAnsi="Times New Roman" w:cs="Times New Roman"/>
          <w:b/>
          <w:bCs/>
          <w:sz w:val="24"/>
          <w:szCs w:val="24"/>
        </w:rPr>
        <w:t>PRIGODNI POKLONI ZA UČENIKE OSNOVNE ŠKOLE SA PODRUČJA OPĆINE POVLJANA</w:t>
      </w:r>
      <w:r w:rsidR="007E0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4</w:t>
      </w:r>
      <w:r w:rsidR="007E075A" w:rsidRPr="007E075A">
        <w:rPr>
          <w:rFonts w:ascii="Times New Roman" w:hAnsi="Times New Roman" w:cs="Times New Roman"/>
          <w:b/>
          <w:bCs/>
          <w:sz w:val="24"/>
          <w:szCs w:val="24"/>
        </w:rPr>
        <w:t>.000,00 EUR</w:t>
      </w:r>
    </w:p>
    <w:p w14:paraId="2EBAA139" w14:textId="77777777" w:rsidR="007E075A" w:rsidRDefault="007E075A" w:rsidP="00192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E2B16" w14:textId="5A955A6B" w:rsidR="001927D5" w:rsidRDefault="001927D5" w:rsidP="00192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 organizira kupnju prigodnih poklona za božićne blagdane za učenike osnovne škole sa prebivalištem na području Općine Povljana.</w:t>
      </w:r>
    </w:p>
    <w:p w14:paraId="288C4A0A" w14:textId="77777777" w:rsidR="001927D5" w:rsidRDefault="001927D5" w:rsidP="00192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2C3820" w14:textId="11AF3ECD" w:rsidR="001927D5" w:rsidRPr="00FC4856" w:rsidRDefault="001927D5" w:rsidP="001927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856">
        <w:rPr>
          <w:rFonts w:ascii="Times New Roman" w:hAnsi="Times New Roman" w:cs="Times New Roman"/>
          <w:b/>
          <w:bCs/>
          <w:sz w:val="24"/>
          <w:szCs w:val="24"/>
        </w:rPr>
        <w:t>PROGRAM: 100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 VISOKO </w:t>
      </w:r>
      <w:r w:rsidRPr="00FC4856">
        <w:rPr>
          <w:rFonts w:ascii="Times New Roman" w:hAnsi="Times New Roman" w:cs="Times New Roman"/>
          <w:b/>
          <w:bCs/>
          <w:sz w:val="24"/>
          <w:szCs w:val="24"/>
        </w:rPr>
        <w:t>OBRAZOVANJE</w:t>
      </w:r>
    </w:p>
    <w:p w14:paraId="77C7F247" w14:textId="3356CDD9" w:rsidR="001927D5" w:rsidRDefault="001927D5" w:rsidP="007E0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856">
        <w:rPr>
          <w:rFonts w:ascii="Times New Roman" w:hAnsi="Times New Roman" w:cs="Times New Roman"/>
          <w:b/>
          <w:bCs/>
          <w:sz w:val="24"/>
          <w:szCs w:val="24"/>
        </w:rPr>
        <w:t>Aktivnost: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A100801 </w:t>
      </w:r>
      <w:r w:rsidRPr="001927D5">
        <w:rPr>
          <w:rFonts w:ascii="Times New Roman" w:hAnsi="Times New Roman" w:cs="Times New Roman"/>
          <w:b/>
          <w:bCs/>
          <w:sz w:val="24"/>
          <w:szCs w:val="24"/>
        </w:rPr>
        <w:t>STUDENTSKE STIPENDIJE ZA AKADEMSKU 2025./2026. GODINU</w:t>
      </w:r>
      <w:r w:rsidR="007E0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24.000,00 EUR</w:t>
      </w:r>
    </w:p>
    <w:p w14:paraId="38924160" w14:textId="558D385C" w:rsidR="0085039F" w:rsidRDefault="001927D5" w:rsidP="000F6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5039F" w:rsidRPr="0085039F">
        <w:rPr>
          <w:rFonts w:ascii="Times New Roman" w:hAnsi="Times New Roman" w:cs="Times New Roman"/>
          <w:sz w:val="24"/>
          <w:szCs w:val="24"/>
        </w:rPr>
        <w:t>tudentske stipendije se dodjeljuju na temelju prethodno provedenog natječaja koji raspisuje načelnik početkom svake akademske godine. Po provedenom postupku, načelnik i korisnik stipendije zaključuju ugovor o stipendiranju. Ostali uvjeti i postupak dodjele propisani su Pravilnikom o</w:t>
      </w:r>
      <w:r w:rsidRPr="001927D5">
        <w:rPr>
          <w:rFonts w:ascii="Times New Roman" w:hAnsi="Times New Roman" w:cs="Times New Roman"/>
          <w:sz w:val="24"/>
          <w:szCs w:val="24"/>
        </w:rPr>
        <w:t xml:space="preserve"> dodjeli stipendija Općine Povljana</w:t>
      </w:r>
      <w:r>
        <w:rPr>
          <w:rFonts w:ascii="Times New Roman" w:hAnsi="Times New Roman" w:cs="Times New Roman"/>
          <w:sz w:val="24"/>
          <w:szCs w:val="24"/>
        </w:rPr>
        <w:t xml:space="preserve"> („Službeni glasnik Zadarske županije“ broj 11/23</w:t>
      </w:r>
      <w:r w:rsidR="00BB7402">
        <w:rPr>
          <w:rFonts w:ascii="Times New Roman" w:hAnsi="Times New Roman" w:cs="Times New Roman"/>
          <w:sz w:val="24"/>
          <w:szCs w:val="24"/>
        </w:rPr>
        <w:t xml:space="preserve"> i 1/25- </w:t>
      </w:r>
      <w:r w:rsidR="00BB7402" w:rsidRPr="00BB7402">
        <w:rPr>
          <w:rFonts w:ascii="Times New Roman" w:hAnsi="Times New Roman" w:cs="Times New Roman"/>
          <w:i/>
          <w:iCs/>
          <w:sz w:val="24"/>
          <w:szCs w:val="24"/>
        </w:rPr>
        <w:t>Izmjene i dopune</w:t>
      </w:r>
      <w:r w:rsidR="00BB7402">
        <w:rPr>
          <w:rFonts w:ascii="Times New Roman" w:hAnsi="Times New Roman" w:cs="Times New Roman"/>
          <w:sz w:val="24"/>
          <w:szCs w:val="24"/>
        </w:rPr>
        <w:t>)</w:t>
      </w:r>
    </w:p>
    <w:p w14:paraId="6CBA4829" w14:textId="77777777" w:rsidR="001927D5" w:rsidRDefault="001927D5" w:rsidP="000F6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FFFD4B" w14:textId="77777777" w:rsidR="00BB7402" w:rsidRPr="008B7E50" w:rsidRDefault="00BB7402" w:rsidP="00BB74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E50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3.</w:t>
      </w:r>
    </w:p>
    <w:p w14:paraId="65A4F046" w14:textId="77777777" w:rsidR="00BB7402" w:rsidRPr="00BB7402" w:rsidRDefault="00BB7402" w:rsidP="00BB7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D29538" w14:textId="6D1F7CC3" w:rsidR="00BB7402" w:rsidRPr="00BB7402" w:rsidRDefault="00BB7402" w:rsidP="00BB7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402">
        <w:rPr>
          <w:rFonts w:ascii="Times New Roman" w:hAnsi="Times New Roman" w:cs="Times New Roman"/>
          <w:sz w:val="24"/>
          <w:szCs w:val="24"/>
        </w:rPr>
        <w:t>Ovaj Program javnih potreba u socijalnoj skrbi Općine Povljana za 2026.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402">
        <w:rPr>
          <w:rFonts w:ascii="Times New Roman" w:hAnsi="Times New Roman" w:cs="Times New Roman"/>
          <w:sz w:val="24"/>
          <w:szCs w:val="24"/>
        </w:rPr>
        <w:t xml:space="preserve">stupa na snagu osmog dana od dana objave u "Službenom glasniku </w:t>
      </w:r>
      <w:r w:rsidR="007B7318">
        <w:rPr>
          <w:rFonts w:ascii="Times New Roman" w:hAnsi="Times New Roman" w:cs="Times New Roman"/>
          <w:sz w:val="24"/>
          <w:szCs w:val="24"/>
        </w:rPr>
        <w:t>Općine Povljana</w:t>
      </w:r>
      <w:r w:rsidRPr="00BB7402">
        <w:rPr>
          <w:rFonts w:ascii="Times New Roman" w:hAnsi="Times New Roman" w:cs="Times New Roman"/>
          <w:sz w:val="24"/>
          <w:szCs w:val="24"/>
        </w:rPr>
        <w:t>", a primjenjuje se od 1. siječnja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B7402">
        <w:rPr>
          <w:rFonts w:ascii="Times New Roman" w:hAnsi="Times New Roman" w:cs="Times New Roman"/>
          <w:sz w:val="24"/>
          <w:szCs w:val="24"/>
        </w:rPr>
        <w:t>. godine.</w:t>
      </w:r>
    </w:p>
    <w:p w14:paraId="1CB35140" w14:textId="77777777" w:rsidR="00BB7402" w:rsidRPr="00BB7402" w:rsidRDefault="00BB7402" w:rsidP="00BB7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40B7CD" w14:textId="6662338D" w:rsidR="00BB7402" w:rsidRPr="00BB7402" w:rsidRDefault="00BB7402" w:rsidP="00BB7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402">
        <w:rPr>
          <w:rFonts w:ascii="Times New Roman" w:hAnsi="Times New Roman" w:cs="Times New Roman"/>
          <w:sz w:val="24"/>
          <w:szCs w:val="24"/>
        </w:rPr>
        <w:t>KLASA: 550-01/2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7402">
        <w:rPr>
          <w:rFonts w:ascii="Times New Roman" w:hAnsi="Times New Roman" w:cs="Times New Roman"/>
          <w:sz w:val="24"/>
          <w:szCs w:val="24"/>
        </w:rPr>
        <w:t>-01/</w:t>
      </w:r>
      <w:r w:rsidR="003242A3">
        <w:rPr>
          <w:rFonts w:ascii="Times New Roman" w:hAnsi="Times New Roman" w:cs="Times New Roman"/>
          <w:sz w:val="24"/>
          <w:szCs w:val="24"/>
        </w:rPr>
        <w:t>2</w:t>
      </w:r>
    </w:p>
    <w:p w14:paraId="1BD80C1E" w14:textId="7230C88F" w:rsidR="00BB7402" w:rsidRPr="00BB7402" w:rsidRDefault="00BB7402" w:rsidP="00BB7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402">
        <w:rPr>
          <w:rFonts w:ascii="Times New Roman" w:hAnsi="Times New Roman" w:cs="Times New Roman"/>
          <w:sz w:val="24"/>
          <w:szCs w:val="24"/>
        </w:rPr>
        <w:t>URBROJ: 2198-25-01-1-2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7402">
        <w:rPr>
          <w:rFonts w:ascii="Times New Roman" w:hAnsi="Times New Roman" w:cs="Times New Roman"/>
          <w:sz w:val="24"/>
          <w:szCs w:val="24"/>
        </w:rPr>
        <w:t>-</w:t>
      </w:r>
      <w:r w:rsidR="003242A3">
        <w:rPr>
          <w:rFonts w:ascii="Times New Roman" w:hAnsi="Times New Roman" w:cs="Times New Roman"/>
          <w:sz w:val="24"/>
          <w:szCs w:val="24"/>
        </w:rPr>
        <w:t>2</w:t>
      </w:r>
    </w:p>
    <w:p w14:paraId="4A5589CE" w14:textId="4D34FA4B" w:rsidR="00BB7402" w:rsidRPr="00BB7402" w:rsidRDefault="00BB7402" w:rsidP="00BB7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402">
        <w:rPr>
          <w:rFonts w:ascii="Times New Roman" w:hAnsi="Times New Roman" w:cs="Times New Roman"/>
          <w:sz w:val="24"/>
          <w:szCs w:val="24"/>
        </w:rPr>
        <w:t xml:space="preserve">Povljana, </w:t>
      </w:r>
      <w:r w:rsidR="003242A3">
        <w:rPr>
          <w:rFonts w:ascii="Times New Roman" w:hAnsi="Times New Roman" w:cs="Times New Roman"/>
          <w:sz w:val="24"/>
          <w:szCs w:val="24"/>
        </w:rPr>
        <w:t>18</w:t>
      </w:r>
      <w:r w:rsidRPr="00BB7402">
        <w:rPr>
          <w:rFonts w:ascii="Times New Roman" w:hAnsi="Times New Roman" w:cs="Times New Roman"/>
          <w:sz w:val="24"/>
          <w:szCs w:val="24"/>
        </w:rPr>
        <w:t>. prosinca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7402">
        <w:rPr>
          <w:rFonts w:ascii="Times New Roman" w:hAnsi="Times New Roman" w:cs="Times New Roman"/>
          <w:sz w:val="24"/>
          <w:szCs w:val="24"/>
        </w:rPr>
        <w:t>. godine</w:t>
      </w:r>
    </w:p>
    <w:p w14:paraId="4E94726F" w14:textId="77777777" w:rsidR="00BB7402" w:rsidRPr="00BB7402" w:rsidRDefault="00BB7402" w:rsidP="00BB7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167B2" w14:textId="77777777" w:rsidR="00BB7402" w:rsidRPr="008B7E50" w:rsidRDefault="00BB7402" w:rsidP="00BB74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E50">
        <w:rPr>
          <w:rFonts w:ascii="Times New Roman" w:hAnsi="Times New Roman" w:cs="Times New Roman"/>
          <w:b/>
          <w:bCs/>
          <w:sz w:val="24"/>
          <w:szCs w:val="24"/>
        </w:rPr>
        <w:t>OPĆINSKO VIJEĆE OPĆINE POVLJANA</w:t>
      </w:r>
    </w:p>
    <w:p w14:paraId="1A2B7670" w14:textId="77777777" w:rsidR="00BB7402" w:rsidRDefault="00BB7402" w:rsidP="00BB74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22D991" w14:textId="2A56E850" w:rsidR="00BB7402" w:rsidRPr="00BB7402" w:rsidRDefault="00BB7402" w:rsidP="00BB74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B7402">
        <w:rPr>
          <w:rFonts w:ascii="Times New Roman" w:hAnsi="Times New Roman" w:cs="Times New Roman"/>
          <w:sz w:val="24"/>
          <w:szCs w:val="24"/>
        </w:rPr>
        <w:t>Predsjednik</w:t>
      </w:r>
      <w:r w:rsidR="007B7318">
        <w:rPr>
          <w:rFonts w:ascii="Times New Roman" w:hAnsi="Times New Roman" w:cs="Times New Roman"/>
          <w:sz w:val="24"/>
          <w:szCs w:val="24"/>
        </w:rPr>
        <w:t xml:space="preserve"> OV</w:t>
      </w:r>
    </w:p>
    <w:p w14:paraId="5E658FB1" w14:textId="5C93B33C" w:rsidR="001927D5" w:rsidRDefault="00BB7402" w:rsidP="00BB74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Vučković</w:t>
      </w:r>
    </w:p>
    <w:sectPr w:rsidR="001927D5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E39"/>
    <w:multiLevelType w:val="hybridMultilevel"/>
    <w:tmpl w:val="316A09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237"/>
    <w:multiLevelType w:val="hybridMultilevel"/>
    <w:tmpl w:val="9BB86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4215"/>
    <w:multiLevelType w:val="hybridMultilevel"/>
    <w:tmpl w:val="25080C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A5C46"/>
    <w:multiLevelType w:val="hybridMultilevel"/>
    <w:tmpl w:val="9A7ACDE4"/>
    <w:lvl w:ilvl="0" w:tplc="DCE6F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75D95"/>
    <w:multiLevelType w:val="hybridMultilevel"/>
    <w:tmpl w:val="D6400C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C4D59"/>
    <w:multiLevelType w:val="hybridMultilevel"/>
    <w:tmpl w:val="19B82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EC5"/>
    <w:multiLevelType w:val="hybridMultilevel"/>
    <w:tmpl w:val="16541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75CEB"/>
    <w:multiLevelType w:val="hybridMultilevel"/>
    <w:tmpl w:val="6B7C121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032E16"/>
    <w:multiLevelType w:val="hybridMultilevel"/>
    <w:tmpl w:val="8FE009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C320C"/>
    <w:multiLevelType w:val="hybridMultilevel"/>
    <w:tmpl w:val="7D245828"/>
    <w:lvl w:ilvl="0" w:tplc="0B287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B58F6"/>
    <w:multiLevelType w:val="hybridMultilevel"/>
    <w:tmpl w:val="381AA9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A1C90"/>
    <w:multiLevelType w:val="hybridMultilevel"/>
    <w:tmpl w:val="16541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855117">
    <w:abstractNumId w:val="1"/>
  </w:num>
  <w:num w:numId="2" w16cid:durableId="918095597">
    <w:abstractNumId w:val="2"/>
  </w:num>
  <w:num w:numId="3" w16cid:durableId="1804998058">
    <w:abstractNumId w:val="4"/>
  </w:num>
  <w:num w:numId="4" w16cid:durableId="718743904">
    <w:abstractNumId w:val="7"/>
  </w:num>
  <w:num w:numId="5" w16cid:durableId="271792244">
    <w:abstractNumId w:val="9"/>
  </w:num>
  <w:num w:numId="6" w16cid:durableId="2140030232">
    <w:abstractNumId w:val="8"/>
  </w:num>
  <w:num w:numId="7" w16cid:durableId="67315702">
    <w:abstractNumId w:val="5"/>
  </w:num>
  <w:num w:numId="8" w16cid:durableId="526454523">
    <w:abstractNumId w:val="11"/>
  </w:num>
  <w:num w:numId="9" w16cid:durableId="751242120">
    <w:abstractNumId w:val="6"/>
  </w:num>
  <w:num w:numId="10" w16cid:durableId="1565023044">
    <w:abstractNumId w:val="0"/>
  </w:num>
  <w:num w:numId="11" w16cid:durableId="622804831">
    <w:abstractNumId w:val="10"/>
  </w:num>
  <w:num w:numId="12" w16cid:durableId="785848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6B"/>
    <w:rsid w:val="000618F0"/>
    <w:rsid w:val="00062E63"/>
    <w:rsid w:val="00080065"/>
    <w:rsid w:val="000E5045"/>
    <w:rsid w:val="000F61E6"/>
    <w:rsid w:val="00140AB8"/>
    <w:rsid w:val="00140FEB"/>
    <w:rsid w:val="001503CC"/>
    <w:rsid w:val="00153EF7"/>
    <w:rsid w:val="001927D5"/>
    <w:rsid w:val="002755BA"/>
    <w:rsid w:val="003242A3"/>
    <w:rsid w:val="003E6CFA"/>
    <w:rsid w:val="0042014C"/>
    <w:rsid w:val="00451DF4"/>
    <w:rsid w:val="005C22FA"/>
    <w:rsid w:val="005C4015"/>
    <w:rsid w:val="00675790"/>
    <w:rsid w:val="006A5837"/>
    <w:rsid w:val="006D6422"/>
    <w:rsid w:val="007276FC"/>
    <w:rsid w:val="007B7318"/>
    <w:rsid w:val="007D6ED7"/>
    <w:rsid w:val="007E075A"/>
    <w:rsid w:val="00800F01"/>
    <w:rsid w:val="0085039F"/>
    <w:rsid w:val="008B7E50"/>
    <w:rsid w:val="009073CE"/>
    <w:rsid w:val="00955D6B"/>
    <w:rsid w:val="009927A5"/>
    <w:rsid w:val="00A41A2C"/>
    <w:rsid w:val="00A626D8"/>
    <w:rsid w:val="00B45253"/>
    <w:rsid w:val="00BA68EF"/>
    <w:rsid w:val="00BB7402"/>
    <w:rsid w:val="00BE28C0"/>
    <w:rsid w:val="00CC6326"/>
    <w:rsid w:val="00D069FB"/>
    <w:rsid w:val="00D34168"/>
    <w:rsid w:val="00D5478A"/>
    <w:rsid w:val="00D76FC0"/>
    <w:rsid w:val="00DA638B"/>
    <w:rsid w:val="00DB4A43"/>
    <w:rsid w:val="00DE39E7"/>
    <w:rsid w:val="00EA48F8"/>
    <w:rsid w:val="00F341AF"/>
    <w:rsid w:val="00F54711"/>
    <w:rsid w:val="00FC24EA"/>
    <w:rsid w:val="00F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4E0F"/>
  <w15:chartTrackingRefBased/>
  <w15:docId w15:val="{882A522D-BF87-4177-9900-5EE14B62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8</cp:revision>
  <dcterms:created xsi:type="dcterms:W3CDTF">2025-11-26T09:05:00Z</dcterms:created>
  <dcterms:modified xsi:type="dcterms:W3CDTF">2025-12-22T13:42:00Z</dcterms:modified>
</cp:coreProperties>
</file>